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4BE" w14:textId="5183EA53" w:rsidR="0094650D" w:rsidRPr="006B4192" w:rsidRDefault="0094650D">
      <w:pPr>
        <w:rPr>
          <w:b/>
          <w:bCs/>
          <w:sz w:val="28"/>
          <w:szCs w:val="28"/>
        </w:rPr>
      </w:pPr>
      <w:r w:rsidRPr="006B4192">
        <w:rPr>
          <w:b/>
          <w:bCs/>
          <w:sz w:val="28"/>
          <w:szCs w:val="28"/>
        </w:rPr>
        <w:t>Template letter of support from school for computer purchase</w:t>
      </w:r>
      <w:r w:rsidR="00A907C7">
        <w:rPr>
          <w:b/>
          <w:bCs/>
          <w:sz w:val="28"/>
          <w:szCs w:val="28"/>
        </w:rPr>
        <w:t xml:space="preserve"> – if </w:t>
      </w:r>
      <w:r w:rsidR="00320931" w:rsidRPr="006B4192">
        <w:rPr>
          <w:b/>
          <w:bCs/>
          <w:sz w:val="28"/>
          <w:szCs w:val="28"/>
        </w:rPr>
        <w:t>no</w:t>
      </w:r>
      <w:r w:rsidR="006B4192">
        <w:rPr>
          <w:b/>
          <w:bCs/>
          <w:sz w:val="28"/>
          <w:szCs w:val="28"/>
        </w:rPr>
        <w:t xml:space="preserve"> school computer policy </w:t>
      </w:r>
      <w:r w:rsidR="00320931" w:rsidRPr="006B4192">
        <w:rPr>
          <w:b/>
          <w:bCs/>
          <w:sz w:val="28"/>
          <w:szCs w:val="28"/>
        </w:rPr>
        <w:t xml:space="preserve">statement </w:t>
      </w:r>
      <w:r w:rsidR="006B4192">
        <w:rPr>
          <w:b/>
          <w:bCs/>
          <w:sz w:val="28"/>
          <w:szCs w:val="28"/>
        </w:rPr>
        <w:t>is available</w:t>
      </w:r>
      <w:r w:rsidR="00320931" w:rsidRPr="006B4192">
        <w:rPr>
          <w:b/>
          <w:bCs/>
          <w:sz w:val="28"/>
          <w:szCs w:val="28"/>
        </w:rPr>
        <w:t xml:space="preserve"> </w:t>
      </w:r>
    </w:p>
    <w:p w14:paraId="634335AC" w14:textId="246EF33C" w:rsidR="0094650D" w:rsidRDefault="0094650D"/>
    <w:p w14:paraId="4F75FFEA" w14:textId="57350CCC" w:rsidR="0094650D" w:rsidRPr="008C6240" w:rsidRDefault="0094650D">
      <w:pPr>
        <w:rPr>
          <w:b/>
          <w:bCs/>
        </w:rPr>
      </w:pPr>
      <w:r w:rsidRPr="008C6240">
        <w:rPr>
          <w:b/>
          <w:bCs/>
        </w:rPr>
        <w:t>[</w:t>
      </w:r>
      <w:r w:rsidR="008C6240">
        <w:rPr>
          <w:b/>
          <w:bCs/>
        </w:rPr>
        <w:t>School l</w:t>
      </w:r>
      <w:r w:rsidRPr="008C6240">
        <w:rPr>
          <w:b/>
          <w:bCs/>
        </w:rPr>
        <w:t>etterhead]</w:t>
      </w:r>
    </w:p>
    <w:p w14:paraId="4ECCCA71" w14:textId="217F39E1" w:rsidR="0094650D" w:rsidRDefault="0094650D"/>
    <w:p w14:paraId="28DC24A3" w14:textId="4A9F5F79" w:rsidR="0094650D" w:rsidRPr="008C6240" w:rsidRDefault="0094650D">
      <w:pPr>
        <w:rPr>
          <w:b/>
          <w:bCs/>
        </w:rPr>
      </w:pPr>
      <w:r w:rsidRPr="008C6240">
        <w:rPr>
          <w:b/>
          <w:bCs/>
        </w:rPr>
        <w:t>[date]</w:t>
      </w:r>
    </w:p>
    <w:p w14:paraId="5F1E8CA8" w14:textId="3206F1DB" w:rsidR="0094650D" w:rsidRDefault="0094650D"/>
    <w:p w14:paraId="4F793CD1" w14:textId="7859405D" w:rsidR="0094650D" w:rsidRDefault="0094650D">
      <w:r>
        <w:t>To the Trustees of Wiri Yuwiburra Community Benefits Trust</w:t>
      </w:r>
    </w:p>
    <w:p w14:paraId="427D724C" w14:textId="61969FBB" w:rsidR="0094650D" w:rsidRDefault="0094650D"/>
    <w:p w14:paraId="5BBD9BC7" w14:textId="77777777" w:rsidR="00910E44" w:rsidRDefault="0094650D">
      <w:r w:rsidRPr="008C6240">
        <w:rPr>
          <w:b/>
          <w:bCs/>
        </w:rPr>
        <w:t>[Student’s name]</w:t>
      </w:r>
      <w:r>
        <w:t xml:space="preserve"> is currently enrolled in Year </w:t>
      </w:r>
      <w:r w:rsidRPr="008C6240">
        <w:rPr>
          <w:b/>
          <w:bCs/>
        </w:rPr>
        <w:t xml:space="preserve">[year level of student] </w:t>
      </w:r>
      <w:r>
        <w:t xml:space="preserve">at </w:t>
      </w:r>
      <w:r w:rsidRPr="008C6240">
        <w:rPr>
          <w:b/>
          <w:bCs/>
        </w:rPr>
        <w:t>[name of school].</w:t>
      </w:r>
      <w:r>
        <w:t xml:space="preserve"> </w:t>
      </w:r>
    </w:p>
    <w:p w14:paraId="7B61AB3D" w14:textId="2EAFCBFF" w:rsidR="00910E44" w:rsidRDefault="0094650D">
      <w:r w:rsidRPr="008C6240">
        <w:rPr>
          <w:b/>
          <w:bCs/>
        </w:rPr>
        <w:t>[Student’s name]</w:t>
      </w:r>
      <w:r>
        <w:t xml:space="preserve"> is studying </w:t>
      </w:r>
      <w:r w:rsidRPr="008C6240">
        <w:rPr>
          <w:b/>
          <w:bCs/>
        </w:rPr>
        <w:t>[</w:t>
      </w:r>
      <w:r w:rsidR="006554C1">
        <w:rPr>
          <w:b/>
          <w:bCs/>
        </w:rPr>
        <w:t xml:space="preserve">student’s </w:t>
      </w:r>
      <w:r w:rsidRPr="008C6240">
        <w:rPr>
          <w:b/>
          <w:bCs/>
        </w:rPr>
        <w:t>subjects</w:t>
      </w:r>
      <w:r w:rsidR="008C6240" w:rsidRPr="008C6240">
        <w:rPr>
          <w:b/>
          <w:bCs/>
        </w:rPr>
        <w:t>]</w:t>
      </w:r>
      <w:r>
        <w:t xml:space="preserve"> that require computer access</w:t>
      </w:r>
      <w:r w:rsidR="00910E44">
        <w:t xml:space="preserve"> </w:t>
      </w:r>
      <w:r w:rsidR="008C6240">
        <w:t>to complete homework and/or assessments outside of school hours</w:t>
      </w:r>
      <w:r w:rsidR="0006025B">
        <w:t xml:space="preserve">, </w:t>
      </w:r>
      <w:r w:rsidR="00470E67">
        <w:t>and</w:t>
      </w:r>
      <w:r w:rsidR="00D91C4E">
        <w:t>/</w:t>
      </w:r>
      <w:r w:rsidR="0006025B">
        <w:t>or to</w:t>
      </w:r>
      <w:r w:rsidR="00470E67">
        <w:t xml:space="preserve"> </w:t>
      </w:r>
      <w:r w:rsidR="0006025B">
        <w:t xml:space="preserve">access </w:t>
      </w:r>
      <w:r w:rsidR="00470E67">
        <w:t>online platforms such as One Note to continue their learning</w:t>
      </w:r>
      <w:r w:rsidR="0021424D">
        <w:t>.</w:t>
      </w:r>
      <w:r w:rsidR="00470E67">
        <w:t xml:space="preserve"> </w:t>
      </w:r>
      <w:r w:rsidR="00470E67" w:rsidRPr="00470E67">
        <w:rPr>
          <w:b/>
          <w:bCs/>
        </w:rPr>
        <w:t>[cross out as applicable]</w:t>
      </w:r>
    </w:p>
    <w:p w14:paraId="170B861F" w14:textId="254B162B" w:rsidR="00D91C4E" w:rsidRDefault="00D91C4E">
      <w:r>
        <w:t>Online access will also ensure the</w:t>
      </w:r>
      <w:r w:rsidR="005942E7">
        <w:t xml:space="preserve"> student and parents/guardians</w:t>
      </w:r>
      <w:r w:rsidR="00406787">
        <w:t xml:space="preserve"> can keep in contact</w:t>
      </w:r>
      <w:r w:rsidR="00FB709A">
        <w:t xml:space="preserve"> with their teachers through regular feedback.</w:t>
      </w:r>
      <w:r w:rsidR="00C8456A">
        <w:t xml:space="preserve"> </w:t>
      </w:r>
      <w:r w:rsidR="00C8456A" w:rsidRPr="00C8456A">
        <w:rPr>
          <w:b/>
          <w:bCs/>
        </w:rPr>
        <w:t>[cross out as applicable]</w:t>
      </w:r>
    </w:p>
    <w:p w14:paraId="6A7AA5C4" w14:textId="19653BC6" w:rsidR="0094650D" w:rsidRDefault="00910E44">
      <w:r w:rsidRPr="008C6240">
        <w:rPr>
          <w:b/>
          <w:bCs/>
        </w:rPr>
        <w:t>[Name of school]</w:t>
      </w:r>
      <w:r>
        <w:t xml:space="preserve"> does not have a BYOD policy and/or laptop hire program. Computer resources are/are not </w:t>
      </w:r>
      <w:r w:rsidRPr="008C6240">
        <w:rPr>
          <w:b/>
          <w:bCs/>
        </w:rPr>
        <w:t>[cross out</w:t>
      </w:r>
      <w:r w:rsidR="008C6240" w:rsidRPr="008C6240">
        <w:rPr>
          <w:b/>
          <w:bCs/>
        </w:rPr>
        <w:t xml:space="preserve"> as</w:t>
      </w:r>
      <w:r w:rsidRPr="008C6240">
        <w:rPr>
          <w:b/>
          <w:bCs/>
        </w:rPr>
        <w:t xml:space="preserve"> applicable]</w:t>
      </w:r>
      <w:r>
        <w:t xml:space="preserve"> available to the students to take home</w:t>
      </w:r>
      <w:r w:rsidR="008C6240">
        <w:t xml:space="preserve"> on a loan basis.</w:t>
      </w:r>
    </w:p>
    <w:p w14:paraId="60085FC8" w14:textId="3C4F52E0" w:rsidR="00910E44" w:rsidRDefault="00910E44"/>
    <w:p w14:paraId="4A2B1F56" w14:textId="42B7798F" w:rsidR="00910E44" w:rsidRDefault="00910E44">
      <w:r>
        <w:t>Yours sincerely</w:t>
      </w:r>
    </w:p>
    <w:p w14:paraId="1537033E" w14:textId="7D48CB91" w:rsidR="00910E44" w:rsidRPr="008C6240" w:rsidRDefault="00910E44">
      <w:pPr>
        <w:rPr>
          <w:b/>
          <w:bCs/>
        </w:rPr>
      </w:pPr>
      <w:r w:rsidRPr="008C6240">
        <w:rPr>
          <w:b/>
          <w:bCs/>
        </w:rPr>
        <w:t>[School principal/ administration officer]</w:t>
      </w:r>
    </w:p>
    <w:p w14:paraId="5FA6EB1A" w14:textId="219635AA" w:rsidR="0094650D" w:rsidRDefault="0094650D"/>
    <w:p w14:paraId="1A957FD8" w14:textId="77777777" w:rsidR="0094650D" w:rsidRDefault="0094650D"/>
    <w:sectPr w:rsidR="00946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0D"/>
    <w:rsid w:val="0006025B"/>
    <w:rsid w:val="00164D8C"/>
    <w:rsid w:val="0021424D"/>
    <w:rsid w:val="00320931"/>
    <w:rsid w:val="00406787"/>
    <w:rsid w:val="00470E67"/>
    <w:rsid w:val="005942E7"/>
    <w:rsid w:val="006554C1"/>
    <w:rsid w:val="006B4192"/>
    <w:rsid w:val="00801701"/>
    <w:rsid w:val="008C6240"/>
    <w:rsid w:val="00910E44"/>
    <w:rsid w:val="0094650D"/>
    <w:rsid w:val="00A907C7"/>
    <w:rsid w:val="00C306F8"/>
    <w:rsid w:val="00C8456A"/>
    <w:rsid w:val="00D91C4E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64D6"/>
  <w15:chartTrackingRefBased/>
  <w15:docId w15:val="{40568AAE-D6AE-45D6-B2F8-3AD706DA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607B97B1B0F498CEB9B84F766FBA4" ma:contentTypeVersion="13" ma:contentTypeDescription="Create a new document." ma:contentTypeScope="" ma:versionID="b380626c265dff7792575474155261ae">
  <xsd:schema xmlns:xsd="http://www.w3.org/2001/XMLSchema" xmlns:xs="http://www.w3.org/2001/XMLSchema" xmlns:p="http://schemas.microsoft.com/office/2006/metadata/properties" xmlns:ns3="74d657eb-0b68-4067-a02d-56820cdb7ca2" xmlns:ns4="b069b76c-37cc-42c5-af57-e93806e472b3" targetNamespace="http://schemas.microsoft.com/office/2006/metadata/properties" ma:root="true" ma:fieldsID="370f5be765132dd62bf50fa51aede387" ns3:_="" ns4:_="">
    <xsd:import namespace="74d657eb-0b68-4067-a02d-56820cdb7ca2"/>
    <xsd:import namespace="b069b76c-37cc-42c5-af57-e93806e47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57eb-0b68-4067-a02d-56820cdb7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b76c-37cc-42c5-af57-e93806e47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ABC6F-4AF2-4808-AE66-2FA52F0BE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657eb-0b68-4067-a02d-56820cdb7ca2"/>
    <ds:schemaRef ds:uri="b069b76c-37cc-42c5-af57-e93806e4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B8483-A06E-4BA5-911A-61238AC3E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C2776-96A3-40F1-B72F-A2C418DAA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Administration</dc:creator>
  <cp:keywords/>
  <dc:description/>
  <cp:lastModifiedBy>Grants Administration</cp:lastModifiedBy>
  <cp:revision>17</cp:revision>
  <dcterms:created xsi:type="dcterms:W3CDTF">2020-08-12T01:41:00Z</dcterms:created>
  <dcterms:modified xsi:type="dcterms:W3CDTF">2020-10-23T02:01:00Z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0x010100D7C607B97B1B0F498CEB9B84F766FBA4</vt:lpwstr>
  </property>
</Properties>
</file>